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9"/>
      </w:tblGrid>
      <w:tr w:rsidR="00AE1F64" w:rsidRPr="00582D2A" w:rsidTr="0065373A">
        <w:tc>
          <w:tcPr>
            <w:tcW w:w="5509" w:type="dxa"/>
            <w:shd w:val="clear" w:color="auto" w:fill="auto"/>
          </w:tcPr>
          <w:p w:rsidR="00AE1F64" w:rsidRPr="00582D2A" w:rsidRDefault="00AE1F64" w:rsidP="00EA3861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 w:cs="Times New Roman" w:hint="default"/>
                <w:szCs w:val="22"/>
              </w:rPr>
            </w:pPr>
            <w:bookmarkStart w:id="0" w:name="_GoBack"/>
            <w:bookmarkEnd w:id="0"/>
            <w:r w:rsidRPr="00582D2A">
              <w:rPr>
                <w:rFonts w:ascii="ＭＳ ゴシック" w:eastAsia="ＭＳ ゴシック" w:hAnsi="ＭＳ ゴシック" w:cs="Times New Roman"/>
                <w:szCs w:val="22"/>
              </w:rPr>
              <w:t>【宛先】</w:t>
            </w:r>
          </w:p>
          <w:p w:rsidR="00AE1F64" w:rsidRPr="00582D2A" w:rsidRDefault="0065373A" w:rsidP="00EA3861">
            <w:pPr>
              <w:snapToGrid w:val="0"/>
              <w:spacing w:line="240" w:lineRule="atLeast"/>
              <w:contextualSpacing/>
              <w:rPr>
                <w:rFonts w:ascii="ＭＳ ゴシック" w:eastAsia="ＭＳ ゴシック" w:hAnsi="ＭＳ ゴシック" w:cs="Times New Roman" w:hint="default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szCs w:val="22"/>
              </w:rPr>
              <w:t>ＪＡ</w:t>
            </w:r>
            <w:r w:rsidR="00AE1F64" w:rsidRPr="00582D2A">
              <w:rPr>
                <w:rFonts w:ascii="ＭＳ ゴシック" w:eastAsia="ＭＳ ゴシック" w:hAnsi="ＭＳ ゴシック" w:cs="Times New Roman"/>
                <w:szCs w:val="22"/>
              </w:rPr>
              <w:t>福島</w:t>
            </w:r>
            <w:r>
              <w:rPr>
                <w:rFonts w:ascii="ＭＳ ゴシック" w:eastAsia="ＭＳ ゴシック" w:hAnsi="ＭＳ ゴシック" w:cs="Times New Roman"/>
                <w:szCs w:val="22"/>
              </w:rPr>
              <w:t>中央会改革推進部</w:t>
            </w:r>
            <w:r w:rsidR="00AE1F64" w:rsidRPr="00582D2A">
              <w:rPr>
                <w:rFonts w:ascii="ＭＳ ゴシック" w:eastAsia="ＭＳ ゴシック" w:hAnsi="ＭＳ ゴシック" w:cs="Times New Roman"/>
                <w:szCs w:val="22"/>
              </w:rPr>
              <w:t>担い手</w:t>
            </w:r>
            <w:r>
              <w:rPr>
                <w:rFonts w:ascii="ＭＳ ゴシック" w:eastAsia="ＭＳ ゴシック" w:hAnsi="ＭＳ ゴシック" w:cs="Times New Roman"/>
                <w:szCs w:val="22"/>
              </w:rPr>
              <w:t>支援</w:t>
            </w:r>
            <w:r w:rsidR="00AE1F64" w:rsidRPr="00582D2A">
              <w:rPr>
                <w:rFonts w:ascii="ＭＳ ゴシック" w:eastAsia="ＭＳ ゴシック" w:hAnsi="ＭＳ ゴシック" w:cs="Times New Roman"/>
                <w:szCs w:val="22"/>
              </w:rPr>
              <w:t xml:space="preserve">課　</w:t>
            </w:r>
            <w:r>
              <w:rPr>
                <w:rFonts w:ascii="ＭＳ ゴシック" w:eastAsia="ＭＳ ゴシック" w:hAnsi="ＭＳ ゴシック" w:cs="Times New Roman"/>
                <w:szCs w:val="22"/>
              </w:rPr>
              <w:t>高橋</w:t>
            </w:r>
            <w:r w:rsidR="00AE1F64" w:rsidRPr="00582D2A">
              <w:rPr>
                <w:rFonts w:ascii="ＭＳ ゴシック" w:eastAsia="ＭＳ ゴシック" w:hAnsi="ＭＳ ゴシック" w:cs="Times New Roman"/>
                <w:szCs w:val="22"/>
              </w:rPr>
              <w:t>宛て</w:t>
            </w:r>
          </w:p>
          <w:p w:rsidR="00AE1F64" w:rsidRPr="00582D2A" w:rsidRDefault="0065373A" w:rsidP="0065373A">
            <w:pPr>
              <w:snapToGrid w:val="0"/>
              <w:spacing w:line="240" w:lineRule="atLeast"/>
              <w:ind w:firstLineChars="1000" w:firstLine="2236"/>
              <w:contextualSpacing/>
              <w:rPr>
                <w:rFonts w:ascii="ＭＳ ゴシック" w:eastAsia="ＭＳ ゴシック" w:hAnsi="ＭＳ ゴシック" w:cs="Times New Roman" w:hint="default"/>
                <w:kern w:val="2"/>
                <w:szCs w:val="22"/>
              </w:rPr>
            </w:pPr>
            <w:r w:rsidRPr="00582D2A">
              <w:rPr>
                <w:rFonts w:ascii="ＭＳ ゴシック" w:eastAsia="ＭＳ ゴシック" w:hAnsi="ＭＳ ゴシック" w:cs="Times New Roman" w:hint="default"/>
                <w:kern w:val="2"/>
                <w:szCs w:val="22"/>
              </w:rPr>
              <w:t>FAX</w:t>
            </w:r>
            <w:r w:rsidR="00AE1F64" w:rsidRPr="00582D2A">
              <w:rPr>
                <w:rFonts w:ascii="ＭＳ ゴシック" w:eastAsia="ＭＳ ゴシック" w:hAnsi="ＭＳ ゴシック" w:cs="Times New Roman"/>
                <w:kern w:val="2"/>
                <w:szCs w:val="22"/>
              </w:rPr>
              <w:t>：024-5</w:t>
            </w:r>
            <w:r>
              <w:rPr>
                <w:rFonts w:ascii="ＭＳ ゴシック" w:eastAsia="ＭＳ ゴシック" w:hAnsi="ＭＳ ゴシック" w:cs="Times New Roman"/>
                <w:kern w:val="2"/>
                <w:szCs w:val="22"/>
              </w:rPr>
              <w:t>54</w:t>
            </w:r>
            <w:r w:rsidR="00AE1F64" w:rsidRPr="00582D2A">
              <w:rPr>
                <w:rFonts w:ascii="ＭＳ ゴシック" w:eastAsia="ＭＳ ゴシック" w:hAnsi="ＭＳ ゴシック" w:cs="Times New Roman"/>
                <w:kern w:val="2"/>
                <w:szCs w:val="22"/>
              </w:rPr>
              <w:t>-</w:t>
            </w:r>
            <w:r>
              <w:rPr>
                <w:rFonts w:ascii="ＭＳ ゴシック" w:eastAsia="ＭＳ ゴシック" w:hAnsi="ＭＳ ゴシック" w:cs="Times New Roman"/>
                <w:kern w:val="2"/>
                <w:szCs w:val="22"/>
              </w:rPr>
              <w:t>6022</w:t>
            </w:r>
          </w:p>
          <w:p w:rsidR="00AE1F64" w:rsidRPr="00582D2A" w:rsidRDefault="00AE1F64" w:rsidP="0065373A">
            <w:pPr>
              <w:snapToGrid w:val="0"/>
              <w:spacing w:line="240" w:lineRule="atLeast"/>
              <w:ind w:firstLineChars="1000" w:firstLine="2236"/>
              <w:contextualSpacing/>
              <w:rPr>
                <w:rFonts w:ascii="ＭＳ ゴシック" w:eastAsia="ＭＳ ゴシック" w:hAnsi="ＭＳ ゴシック" w:cs="Times New Roman" w:hint="default"/>
                <w:kern w:val="2"/>
                <w:sz w:val="24"/>
                <w:szCs w:val="22"/>
              </w:rPr>
            </w:pPr>
            <w:r w:rsidRPr="00582D2A">
              <w:rPr>
                <w:rFonts w:ascii="ＭＳ ゴシック" w:eastAsia="ＭＳ ゴシック" w:hAnsi="ＭＳ ゴシック" w:cs="Times New Roman"/>
                <w:kern w:val="2"/>
                <w:szCs w:val="22"/>
              </w:rPr>
              <w:t>E-mail：</w:t>
            </w:r>
            <w:r w:rsidR="0065373A">
              <w:rPr>
                <w:rFonts w:ascii="ＭＳ ゴシック" w:eastAsia="ＭＳ ゴシック" w:hAnsi="ＭＳ ゴシック" w:cs="Times New Roman"/>
                <w:szCs w:val="22"/>
              </w:rPr>
              <w:t>kaikaku</w:t>
            </w:r>
            <w:r w:rsidRPr="00582D2A">
              <w:rPr>
                <w:rFonts w:ascii="ＭＳ ゴシック" w:eastAsia="ＭＳ ゴシック" w:hAnsi="ＭＳ ゴシック" w:cs="Times New Roman"/>
                <w:szCs w:val="22"/>
              </w:rPr>
              <w:t>@</w:t>
            </w:r>
            <w:r w:rsidR="0065373A">
              <w:rPr>
                <w:rFonts w:ascii="ＭＳ ゴシック" w:eastAsia="ＭＳ ゴシック" w:hAnsi="ＭＳ ゴシック" w:cs="Times New Roman"/>
                <w:szCs w:val="22"/>
              </w:rPr>
              <w:t>ja-fc</w:t>
            </w:r>
            <w:r w:rsidRPr="00582D2A">
              <w:rPr>
                <w:rFonts w:ascii="ＭＳ ゴシック" w:eastAsia="ＭＳ ゴシック" w:hAnsi="ＭＳ ゴシック" w:cs="Times New Roman"/>
                <w:szCs w:val="22"/>
              </w:rPr>
              <w:t>.</w:t>
            </w:r>
            <w:r w:rsidR="0065373A">
              <w:rPr>
                <w:rFonts w:ascii="ＭＳ ゴシック" w:eastAsia="ＭＳ ゴシック" w:hAnsi="ＭＳ ゴシック" w:cs="Times New Roman"/>
                <w:szCs w:val="22"/>
              </w:rPr>
              <w:t>or</w:t>
            </w:r>
            <w:r w:rsidRPr="00582D2A">
              <w:rPr>
                <w:rFonts w:ascii="ＭＳ ゴシック" w:eastAsia="ＭＳ ゴシック" w:hAnsi="ＭＳ ゴシック" w:cs="Times New Roman"/>
                <w:szCs w:val="22"/>
              </w:rPr>
              <w:t>.jp</w:t>
            </w:r>
          </w:p>
        </w:tc>
      </w:tr>
    </w:tbl>
    <w:p w:rsidR="00AE1F64" w:rsidRDefault="00AE1F64" w:rsidP="00AE1F64">
      <w:pPr>
        <w:jc w:val="center"/>
        <w:rPr>
          <w:rFonts w:hint="default"/>
          <w:sz w:val="24"/>
        </w:rPr>
      </w:pPr>
    </w:p>
    <w:p w:rsidR="00AE1F64" w:rsidRPr="00C16FDF" w:rsidRDefault="006A04DA" w:rsidP="00AE1F64">
      <w:pPr>
        <w:jc w:val="center"/>
        <w:rPr>
          <w:rFonts w:hint="default"/>
          <w:sz w:val="24"/>
        </w:rPr>
      </w:pPr>
      <w:r w:rsidRPr="00AA65E0">
        <w:rPr>
          <w:sz w:val="32"/>
        </w:rPr>
        <w:t>集落営農推進セミナー参加申込書</w:t>
      </w:r>
    </w:p>
    <w:p w:rsidR="00AE1F64" w:rsidRPr="00C16FDF" w:rsidRDefault="00AE1F64" w:rsidP="00AE1F64">
      <w:pPr>
        <w:rPr>
          <w:rFonts w:hint="default"/>
          <w:sz w:val="24"/>
        </w:rPr>
      </w:pPr>
    </w:p>
    <w:p w:rsidR="00AE1F64" w:rsidRPr="00D65046" w:rsidRDefault="00AE1F64" w:rsidP="00AE1F64">
      <w:pPr>
        <w:rPr>
          <w:rFonts w:hint="default"/>
          <w:sz w:val="24"/>
          <w:u w:val="single"/>
        </w:rPr>
      </w:pPr>
      <w:r w:rsidRPr="00C16FDF">
        <w:rPr>
          <w:spacing w:val="-1"/>
          <w:sz w:val="24"/>
        </w:rPr>
        <w:t xml:space="preserve">                                         </w:t>
      </w:r>
      <w:r w:rsidRPr="00D65046">
        <w:rPr>
          <w:sz w:val="24"/>
          <w:u w:val="single"/>
        </w:rPr>
        <w:t>所属名</w:t>
      </w:r>
      <w:r w:rsidRPr="00D65046">
        <w:rPr>
          <w:spacing w:val="-1"/>
          <w:sz w:val="24"/>
          <w:u w:val="single"/>
        </w:rPr>
        <w:t xml:space="preserve">                  </w:t>
      </w:r>
      <w:r w:rsidRPr="00D65046">
        <w:rPr>
          <w:sz w:val="24"/>
          <w:u w:val="single"/>
        </w:rPr>
        <w:t xml:space="preserve">　　</w:t>
      </w:r>
    </w:p>
    <w:p w:rsidR="00AE1F64" w:rsidRPr="00C16FDF" w:rsidRDefault="00AE1F64" w:rsidP="00AE1F64">
      <w:pPr>
        <w:rPr>
          <w:rFonts w:hint="default"/>
          <w:sz w:val="24"/>
        </w:rPr>
      </w:pPr>
    </w:p>
    <w:tbl>
      <w:tblPr>
        <w:tblW w:w="912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1984"/>
        <w:gridCol w:w="2552"/>
        <w:gridCol w:w="1842"/>
      </w:tblGrid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360" w:lineRule="auto"/>
              <w:jc w:val="center"/>
              <w:rPr>
                <w:rFonts w:hint="default"/>
                <w:sz w:val="24"/>
              </w:rPr>
            </w:pPr>
            <w:r w:rsidRPr="00C16FDF">
              <w:rPr>
                <w:sz w:val="24"/>
              </w:rPr>
              <w:t>所属名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360" w:lineRule="auto"/>
              <w:jc w:val="center"/>
              <w:rPr>
                <w:rFonts w:hint="default"/>
                <w:sz w:val="24"/>
              </w:rPr>
            </w:pPr>
            <w:r w:rsidRPr="00C16FDF">
              <w:rPr>
                <w:sz w:val="24"/>
              </w:rPr>
              <w:t>役職名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AE1F64">
            <w:pPr>
              <w:spacing w:line="360" w:lineRule="auto"/>
              <w:jc w:val="center"/>
              <w:rPr>
                <w:rFonts w:hint="default"/>
                <w:sz w:val="24"/>
              </w:rPr>
            </w:pPr>
            <w:r w:rsidRPr="00C16FDF">
              <w:rPr>
                <w:sz w:val="24"/>
              </w:rPr>
              <w:t>氏　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弁当注文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  <w:tr w:rsidR="00820048" w:rsidRPr="00C16FDF" w:rsidTr="00820048">
        <w:trPr>
          <w:trHeight w:val="466"/>
        </w:trPr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20048" w:rsidRPr="00C16FDF" w:rsidRDefault="00820048" w:rsidP="00EA3861">
            <w:pPr>
              <w:spacing w:line="480" w:lineRule="auto"/>
              <w:rPr>
                <w:rFonts w:hint="default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048" w:rsidRPr="00C16FDF" w:rsidRDefault="00820048" w:rsidP="00820048">
            <w:pPr>
              <w:spacing w:line="480" w:lineRule="auto"/>
              <w:ind w:firstLineChars="100" w:firstLine="244"/>
              <w:rPr>
                <w:rFonts w:hint="default"/>
                <w:sz w:val="24"/>
              </w:rPr>
            </w:pPr>
            <w:r w:rsidRPr="00820048">
              <w:rPr>
                <w:sz w:val="24"/>
              </w:rPr>
              <w:t>する・しない</w:t>
            </w:r>
          </w:p>
        </w:tc>
      </w:tr>
    </w:tbl>
    <w:p w:rsidR="00AE1F64" w:rsidRPr="00820048" w:rsidRDefault="00820048" w:rsidP="00AE1F64">
      <w:pPr>
        <w:spacing w:line="346" w:lineRule="exact"/>
        <w:rPr>
          <w:rFonts w:hint="default"/>
          <w:sz w:val="24"/>
          <w:szCs w:val="24"/>
        </w:rPr>
      </w:pPr>
      <w:r>
        <w:t xml:space="preserve">　　※</w:t>
      </w:r>
      <w:r w:rsidRPr="00820048">
        <w:rPr>
          <w:sz w:val="24"/>
          <w:szCs w:val="24"/>
        </w:rPr>
        <w:t>弁当を注文する方は、500円を徴収いたします。</w:t>
      </w:r>
    </w:p>
    <w:p w:rsidR="00820048" w:rsidRDefault="00820048" w:rsidP="00AE1F64">
      <w:pPr>
        <w:jc w:val="center"/>
        <w:rPr>
          <w:rFonts w:ascii="ＭＳ ゴシック" w:eastAsia="ＭＳ ゴシック" w:hAnsi="ＭＳ ゴシック" w:cs="Times New Roman" w:hint="default"/>
          <w:b/>
          <w:sz w:val="24"/>
          <w:szCs w:val="22"/>
        </w:rPr>
      </w:pPr>
    </w:p>
    <w:p w:rsidR="00AE1F64" w:rsidRPr="00DF70E0" w:rsidRDefault="0065373A" w:rsidP="00AE1F64">
      <w:pPr>
        <w:jc w:val="center"/>
        <w:rPr>
          <w:rFonts w:ascii="ＭＳ ゴシック" w:eastAsia="ＭＳ ゴシック" w:hAnsi="ＭＳ ゴシック" w:cs="Times New Roman" w:hint="default"/>
          <w:b/>
          <w:szCs w:val="22"/>
        </w:rPr>
      </w:pPr>
      <w:r>
        <w:rPr>
          <w:rFonts w:ascii="ＭＳ ゴシック" w:eastAsia="ＭＳ ゴシック" w:hAnsi="ＭＳ ゴシック" w:cs="Times New Roman"/>
          <w:b/>
          <w:sz w:val="24"/>
          <w:szCs w:val="22"/>
        </w:rPr>
        <w:t>令和元</w:t>
      </w:r>
      <w:r w:rsidR="00AE1F64">
        <w:rPr>
          <w:rFonts w:ascii="ＭＳ ゴシック" w:eastAsia="ＭＳ ゴシック" w:hAnsi="ＭＳ ゴシック" w:cs="Times New Roman"/>
          <w:b/>
          <w:sz w:val="24"/>
          <w:szCs w:val="22"/>
        </w:rPr>
        <w:t>年</w:t>
      </w:r>
      <w:r>
        <w:rPr>
          <w:rFonts w:ascii="ＭＳ ゴシック" w:eastAsia="ＭＳ ゴシック" w:hAnsi="ＭＳ ゴシック" w:cs="Times New Roman"/>
          <w:b/>
          <w:sz w:val="24"/>
          <w:szCs w:val="22"/>
        </w:rPr>
        <w:t>11</w:t>
      </w:r>
      <w:r w:rsidR="00AE1F64">
        <w:rPr>
          <w:rFonts w:ascii="ＭＳ ゴシック" w:eastAsia="ＭＳ ゴシック" w:hAnsi="ＭＳ ゴシック" w:cs="Times New Roman"/>
          <w:b/>
          <w:sz w:val="24"/>
          <w:szCs w:val="22"/>
        </w:rPr>
        <w:t>月１日（金</w:t>
      </w:r>
      <w:r w:rsidR="006A04DA">
        <w:rPr>
          <w:rFonts w:ascii="ＭＳ ゴシック" w:eastAsia="ＭＳ ゴシック" w:hAnsi="ＭＳ ゴシック" w:cs="Times New Roman"/>
          <w:b/>
          <w:sz w:val="24"/>
          <w:szCs w:val="22"/>
        </w:rPr>
        <w:t>）までに申し込み</w:t>
      </w:r>
      <w:r w:rsidR="00AE1F64" w:rsidRPr="00DF70E0">
        <w:rPr>
          <w:rFonts w:ascii="ＭＳ ゴシック" w:eastAsia="ＭＳ ゴシック" w:hAnsi="ＭＳ ゴシック" w:cs="Times New Roman"/>
          <w:b/>
          <w:sz w:val="24"/>
          <w:szCs w:val="22"/>
        </w:rPr>
        <w:t>願います。</w:t>
      </w:r>
    </w:p>
    <w:p w:rsidR="00AE1F64" w:rsidRPr="00DF70E0" w:rsidRDefault="00AE1F64" w:rsidP="00AE1F64">
      <w:pPr>
        <w:spacing w:line="346" w:lineRule="exact"/>
        <w:rPr>
          <w:rFonts w:hint="default"/>
        </w:rPr>
      </w:pPr>
    </w:p>
    <w:p w:rsidR="003E5B02" w:rsidRPr="00AE1F64" w:rsidRDefault="003E5B02">
      <w:pPr>
        <w:rPr>
          <w:rFonts w:hint="default"/>
        </w:rPr>
      </w:pPr>
    </w:p>
    <w:sectPr w:rsidR="003E5B02" w:rsidRPr="00AE1F64" w:rsidSect="00D34DFC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DA" w:rsidRDefault="006A04DA" w:rsidP="006A04DA">
      <w:pPr>
        <w:rPr>
          <w:rFonts w:hint="default"/>
        </w:rPr>
      </w:pPr>
      <w:r>
        <w:separator/>
      </w:r>
    </w:p>
  </w:endnote>
  <w:endnote w:type="continuationSeparator" w:id="0">
    <w:p w:rsidR="006A04DA" w:rsidRDefault="006A04DA" w:rsidP="006A04D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DA" w:rsidRDefault="006A04DA" w:rsidP="006A04DA">
      <w:pPr>
        <w:rPr>
          <w:rFonts w:hint="default"/>
        </w:rPr>
      </w:pPr>
      <w:r>
        <w:separator/>
      </w:r>
    </w:p>
  </w:footnote>
  <w:footnote w:type="continuationSeparator" w:id="0">
    <w:p w:rsidR="006A04DA" w:rsidRDefault="006A04DA" w:rsidP="006A04D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64"/>
    <w:rsid w:val="0008246A"/>
    <w:rsid w:val="003E5B02"/>
    <w:rsid w:val="00546B4C"/>
    <w:rsid w:val="0065373A"/>
    <w:rsid w:val="006A04DA"/>
    <w:rsid w:val="00820048"/>
    <w:rsid w:val="00904837"/>
    <w:rsid w:val="00AA65E0"/>
    <w:rsid w:val="00AE1F64"/>
    <w:rsid w:val="00BB764D"/>
    <w:rsid w:val="00F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4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4DA"/>
    <w:rPr>
      <w:rFonts w:ascii="ＭＳ 明朝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A0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4DA"/>
    <w:rPr>
      <w:rFonts w:ascii="ＭＳ 明朝" w:eastAsia="ＭＳ 明朝" w:hAnsi="Times New Roman" w:cs="ＭＳ 明朝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4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4DA"/>
    <w:rPr>
      <w:rFonts w:ascii="ＭＳ 明朝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A0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4DA"/>
    <w:rPr>
      <w:rFonts w:ascii="ＭＳ 明朝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BFAED7DE.dotm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浜名 健雄</dc:creator>
  <cp:lastModifiedBy>髙橋 信一</cp:lastModifiedBy>
  <cp:revision>5</cp:revision>
  <dcterms:created xsi:type="dcterms:W3CDTF">2019-01-08T23:14:00Z</dcterms:created>
  <dcterms:modified xsi:type="dcterms:W3CDTF">2019-10-15T01:16:00Z</dcterms:modified>
</cp:coreProperties>
</file>